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E7785" w14:textId="471A941E" w:rsidR="005B3111" w:rsidRDefault="002E0CEE" w:rsidP="005B3111">
      <w:pPr>
        <w:autoSpaceDE w:val="0"/>
        <w:autoSpaceDN w:val="0"/>
        <w:jc w:val="center"/>
        <w:rPr>
          <w:sz w:val="28"/>
        </w:rPr>
      </w:pPr>
      <w:r>
        <w:rPr>
          <w:rFonts w:hint="eastAsia"/>
          <w:sz w:val="28"/>
        </w:rPr>
        <w:t>令和2</w:t>
      </w:r>
      <w:r w:rsidR="00BF4BB7" w:rsidRPr="006A224C">
        <w:rPr>
          <w:rFonts w:hint="eastAsia"/>
          <w:sz w:val="28"/>
        </w:rPr>
        <w:t>年度</w:t>
      </w:r>
      <w:r w:rsidR="004D3AB2" w:rsidRPr="006A224C">
        <w:rPr>
          <w:rFonts w:hint="eastAsia"/>
          <w:sz w:val="28"/>
        </w:rPr>
        <w:t>第</w:t>
      </w:r>
      <w:r w:rsidR="00BF4BB7" w:rsidRPr="006A224C">
        <w:rPr>
          <w:rFonts w:hint="eastAsia"/>
          <w:sz w:val="28"/>
        </w:rPr>
        <w:t>1</w:t>
      </w:r>
      <w:r w:rsidR="004D3AB2" w:rsidRPr="006A224C">
        <w:rPr>
          <w:rFonts w:hint="eastAsia"/>
          <w:sz w:val="28"/>
        </w:rPr>
        <w:t>回佐賀県記録会開催</w:t>
      </w:r>
      <w:r w:rsidR="006B2BAB">
        <w:rPr>
          <w:rFonts w:hint="eastAsia"/>
          <w:sz w:val="28"/>
        </w:rPr>
        <w:t>要項</w:t>
      </w:r>
      <w:r>
        <w:rPr>
          <w:rFonts w:hint="eastAsia"/>
          <w:sz w:val="28"/>
        </w:rPr>
        <w:t xml:space="preserve">　案</w:t>
      </w:r>
    </w:p>
    <w:p w14:paraId="00C2D930" w14:textId="77777777" w:rsidR="005D023F" w:rsidRPr="006A224C" w:rsidRDefault="005D023F" w:rsidP="00A70F47">
      <w:pPr>
        <w:autoSpaceDE w:val="0"/>
        <w:autoSpaceDN w:val="0"/>
        <w:spacing w:line="240" w:lineRule="exact"/>
        <w:jc w:val="center"/>
        <w:rPr>
          <w:sz w:val="28"/>
        </w:rPr>
      </w:pPr>
    </w:p>
    <w:p w14:paraId="3C9C0A5A" w14:textId="3696E470" w:rsidR="004D3AB2" w:rsidRPr="006A224C" w:rsidRDefault="004D3AB2" w:rsidP="00A70F47">
      <w:pPr>
        <w:autoSpaceDE w:val="0"/>
        <w:autoSpaceDN w:val="0"/>
        <w:spacing w:line="240" w:lineRule="exact"/>
      </w:pPr>
      <w:r w:rsidRPr="006A224C">
        <w:rPr>
          <w:rFonts w:hint="eastAsia"/>
        </w:rPr>
        <w:t xml:space="preserve">１．日　時　</w:t>
      </w:r>
      <w:r w:rsidR="002D79CB" w:rsidRPr="006A224C">
        <w:rPr>
          <w:rFonts w:hint="eastAsia"/>
        </w:rPr>
        <w:t xml:space="preserve">　　</w:t>
      </w:r>
      <w:r w:rsidRPr="00B340A5">
        <w:t>20</w:t>
      </w:r>
      <w:r w:rsidR="005C6860" w:rsidRPr="00B340A5">
        <w:t>20</w:t>
      </w:r>
      <w:r w:rsidRPr="00B340A5">
        <w:t>年</w:t>
      </w:r>
      <w:r w:rsidR="006579F6" w:rsidRPr="00B340A5">
        <w:rPr>
          <w:rFonts w:hint="eastAsia"/>
        </w:rPr>
        <w:t xml:space="preserve">　</w:t>
      </w:r>
      <w:r w:rsidR="00BF4BB7" w:rsidRPr="00B340A5">
        <w:rPr>
          <w:rFonts w:hint="eastAsia"/>
        </w:rPr>
        <w:t>4月1</w:t>
      </w:r>
      <w:r w:rsidR="002E0CEE" w:rsidRPr="00B340A5">
        <w:rPr>
          <w:rFonts w:hint="eastAsia"/>
        </w:rPr>
        <w:t>2</w:t>
      </w:r>
      <w:r w:rsidRPr="00B340A5">
        <w:t>日（</w:t>
      </w:r>
      <w:r w:rsidR="0061338F" w:rsidRPr="00B340A5">
        <w:rPr>
          <w:rFonts w:hint="eastAsia"/>
        </w:rPr>
        <w:t>日</w:t>
      </w:r>
      <w:r w:rsidRPr="00B340A5">
        <w:t>）</w:t>
      </w:r>
    </w:p>
    <w:p w14:paraId="4945F1CA" w14:textId="77777777" w:rsidR="004D3AB2" w:rsidRPr="006A224C" w:rsidRDefault="004D3AB2" w:rsidP="00A70F47">
      <w:pPr>
        <w:autoSpaceDE w:val="0"/>
        <w:autoSpaceDN w:val="0"/>
        <w:spacing w:line="240" w:lineRule="exact"/>
      </w:pPr>
      <w:r w:rsidRPr="006A224C">
        <w:rPr>
          <w:rFonts w:hint="eastAsia"/>
        </w:rPr>
        <w:t>２．受　付</w:t>
      </w:r>
      <w:r w:rsidR="002F3745" w:rsidRPr="006A224C">
        <w:rPr>
          <w:rFonts w:hint="eastAsia"/>
        </w:rPr>
        <w:t xml:space="preserve">　　　　</w:t>
      </w:r>
      <w:r w:rsidRPr="006A224C">
        <w:rPr>
          <w:rFonts w:hint="eastAsia"/>
        </w:rPr>
        <w:t xml:space="preserve">　</w:t>
      </w:r>
      <w:r w:rsidRPr="006A224C">
        <w:t xml:space="preserve">8：45～9：00　</w:t>
      </w:r>
    </w:p>
    <w:p w14:paraId="1B59BD15" w14:textId="77777777" w:rsidR="004D3AB2" w:rsidRPr="006A224C" w:rsidRDefault="004D3AB2" w:rsidP="00A70F47">
      <w:pPr>
        <w:autoSpaceDE w:val="0"/>
        <w:autoSpaceDN w:val="0"/>
        <w:spacing w:line="240" w:lineRule="exact"/>
      </w:pPr>
      <w:r w:rsidRPr="006A224C">
        <w:rPr>
          <w:rFonts w:hint="eastAsia"/>
        </w:rPr>
        <w:t xml:space="preserve">３．諸連絡　　　　　</w:t>
      </w:r>
      <w:r w:rsidRPr="006A224C">
        <w:t>9：00～</w:t>
      </w:r>
    </w:p>
    <w:p w14:paraId="5CB79B47" w14:textId="77777777" w:rsidR="004D3AB2" w:rsidRPr="006A224C" w:rsidRDefault="004D3AB2" w:rsidP="00A70F47">
      <w:pPr>
        <w:autoSpaceDE w:val="0"/>
        <w:autoSpaceDN w:val="0"/>
        <w:spacing w:line="240" w:lineRule="exact"/>
      </w:pPr>
      <w:r w:rsidRPr="006A224C">
        <w:rPr>
          <w:rFonts w:hint="eastAsia"/>
        </w:rPr>
        <w:t xml:space="preserve">４．自由練習　　　　</w:t>
      </w:r>
      <w:r w:rsidRPr="006A224C">
        <w:t>9：15</w:t>
      </w:r>
      <w:bookmarkStart w:id="0" w:name="_GoBack"/>
      <w:bookmarkEnd w:id="0"/>
      <w:r w:rsidRPr="006A224C">
        <w:t>～9：30</w:t>
      </w:r>
    </w:p>
    <w:p w14:paraId="0ACCEC08" w14:textId="77777777" w:rsidR="004D3AB2" w:rsidRPr="006A224C" w:rsidRDefault="004D3AB2" w:rsidP="00A70F47">
      <w:pPr>
        <w:autoSpaceDE w:val="0"/>
        <w:autoSpaceDN w:val="0"/>
        <w:spacing w:line="240" w:lineRule="exact"/>
      </w:pPr>
      <w:r w:rsidRPr="006A224C">
        <w:rPr>
          <w:rFonts w:hint="eastAsia"/>
        </w:rPr>
        <w:t xml:space="preserve">５．競技開始　　　　</w:t>
      </w:r>
      <w:r w:rsidRPr="006A224C">
        <w:t>9：35～</w:t>
      </w:r>
    </w:p>
    <w:p w14:paraId="08518058" w14:textId="69FF3545" w:rsidR="00A70F47" w:rsidRPr="006A224C" w:rsidRDefault="004D3AB2" w:rsidP="00A70F47">
      <w:pPr>
        <w:autoSpaceDE w:val="0"/>
        <w:autoSpaceDN w:val="0"/>
        <w:spacing w:line="240" w:lineRule="exact"/>
      </w:pPr>
      <w:r w:rsidRPr="006A224C">
        <w:rPr>
          <w:rFonts w:hint="eastAsia"/>
        </w:rPr>
        <w:t>６．</w:t>
      </w:r>
      <w:r w:rsidR="00A13A7B" w:rsidRPr="006A224C">
        <w:rPr>
          <w:rFonts w:hint="eastAsia"/>
        </w:rPr>
        <w:t xml:space="preserve">競技終了予定　　12：30　　</w:t>
      </w:r>
      <w:r w:rsidRPr="006A224C">
        <w:rPr>
          <w:rFonts w:hint="eastAsia"/>
        </w:rPr>
        <w:t xml:space="preserve">　</w:t>
      </w:r>
    </w:p>
    <w:p w14:paraId="7EB7BDF4" w14:textId="7EAB8D2D" w:rsidR="00A70F47" w:rsidRPr="006A224C" w:rsidRDefault="00EF5D5B" w:rsidP="00A70F47">
      <w:pPr>
        <w:autoSpaceDE w:val="0"/>
        <w:autoSpaceDN w:val="0"/>
        <w:spacing w:line="240" w:lineRule="exact"/>
      </w:pPr>
      <w:r w:rsidRPr="006A224C">
        <w:rPr>
          <w:rFonts w:hint="eastAsia"/>
        </w:rPr>
        <w:t>７</w:t>
      </w:r>
      <w:r w:rsidR="004D3AB2" w:rsidRPr="006A224C">
        <w:t xml:space="preserve">．会場　</w:t>
      </w:r>
      <w:r w:rsidR="002D79CB" w:rsidRPr="006A224C">
        <w:rPr>
          <w:rFonts w:hint="eastAsia"/>
        </w:rPr>
        <w:t xml:space="preserve">　　　</w:t>
      </w:r>
      <w:r w:rsidR="004D3AB2" w:rsidRPr="006A224C">
        <w:t>佐賀県立森林公園　(佐賀市久保田町大字徳万1897)</w:t>
      </w:r>
    </w:p>
    <w:p w14:paraId="33790FB9" w14:textId="47E061D9" w:rsidR="004D3AB2" w:rsidRPr="006A224C" w:rsidRDefault="00EF5D5B" w:rsidP="00A70F47">
      <w:pPr>
        <w:autoSpaceDE w:val="0"/>
        <w:autoSpaceDN w:val="0"/>
        <w:spacing w:line="240" w:lineRule="exact"/>
      </w:pPr>
      <w:r w:rsidRPr="006A224C">
        <w:rPr>
          <w:rFonts w:hint="eastAsia"/>
        </w:rPr>
        <w:t>８</w:t>
      </w:r>
      <w:r w:rsidR="004D3AB2" w:rsidRPr="006A224C">
        <w:t xml:space="preserve">．参加費　</w:t>
      </w:r>
      <w:r w:rsidR="002D79CB" w:rsidRPr="006A224C">
        <w:rPr>
          <w:rFonts w:hint="eastAsia"/>
        </w:rPr>
        <w:t xml:space="preserve">　　</w:t>
      </w:r>
      <w:r w:rsidR="004D3AB2" w:rsidRPr="006A224C">
        <w:t xml:space="preserve">一般　</w:t>
      </w:r>
      <w:r w:rsidR="004D3AB2" w:rsidRPr="006A224C">
        <w:rPr>
          <w:rFonts w:hint="eastAsia"/>
        </w:rPr>
        <w:t xml:space="preserve"> </w:t>
      </w:r>
      <w:r w:rsidR="004D3AB2" w:rsidRPr="006A224C">
        <w:t xml:space="preserve"> ：72</w:t>
      </w:r>
      <w:r w:rsidR="004D3AB2" w:rsidRPr="00B340A5">
        <w:t>射2,</w:t>
      </w:r>
      <w:r w:rsidR="002E0CEE" w:rsidRPr="00B340A5">
        <w:rPr>
          <w:rFonts w:hint="eastAsia"/>
        </w:rPr>
        <w:t>500</w:t>
      </w:r>
      <w:r w:rsidR="004D3AB2" w:rsidRPr="006A224C">
        <w:t xml:space="preserve">円　</w:t>
      </w:r>
    </w:p>
    <w:p w14:paraId="465D0C91" w14:textId="5C30BC98" w:rsidR="004D3AB2" w:rsidRPr="00B340A5" w:rsidRDefault="004D3AB2" w:rsidP="00A70F47">
      <w:pPr>
        <w:autoSpaceDE w:val="0"/>
        <w:autoSpaceDN w:val="0"/>
        <w:spacing w:line="240" w:lineRule="exact"/>
        <w:ind w:firstLineChars="800" w:firstLine="1814"/>
      </w:pPr>
      <w:r w:rsidRPr="006A224C">
        <w:rPr>
          <w:rFonts w:hint="eastAsia"/>
        </w:rPr>
        <w:t>高校生　：</w:t>
      </w:r>
      <w:r w:rsidRPr="006A224C">
        <w:t>72射</w:t>
      </w:r>
      <w:r w:rsidRPr="00B340A5">
        <w:t>1,</w:t>
      </w:r>
      <w:r w:rsidR="002E0CEE" w:rsidRPr="00B340A5">
        <w:rPr>
          <w:rFonts w:hint="eastAsia"/>
        </w:rPr>
        <w:t>5</w:t>
      </w:r>
      <w:r w:rsidRPr="00B340A5">
        <w:t>00円</w:t>
      </w:r>
      <w:r w:rsidRPr="00B340A5">
        <w:rPr>
          <w:rFonts w:hint="eastAsia"/>
        </w:rPr>
        <w:t xml:space="preserve">　</w:t>
      </w:r>
    </w:p>
    <w:p w14:paraId="7AB7E0C7" w14:textId="65573A33" w:rsidR="004D3AB2" w:rsidRPr="00645D8C" w:rsidRDefault="004D3AB2" w:rsidP="00A70F47">
      <w:pPr>
        <w:autoSpaceDE w:val="0"/>
        <w:autoSpaceDN w:val="0"/>
        <w:spacing w:line="240" w:lineRule="exact"/>
        <w:ind w:firstLineChars="800" w:firstLine="1814"/>
      </w:pPr>
      <w:r w:rsidRPr="00B340A5">
        <w:rPr>
          <w:rFonts w:hint="eastAsia"/>
        </w:rPr>
        <w:t>ジュニア：</w:t>
      </w:r>
      <w:r w:rsidRPr="00B340A5">
        <w:t>72射</w:t>
      </w:r>
      <w:r w:rsidR="0041168B" w:rsidRPr="00B340A5">
        <w:rPr>
          <w:rFonts w:ascii="ＭＳ 明朝" w:eastAsia="ＭＳ 明朝" w:hAnsi="ＭＳ 明朝" w:cs="ＭＳ 明朝" w:hint="eastAsia"/>
        </w:rPr>
        <w:t>1,</w:t>
      </w:r>
      <w:r w:rsidR="002E0CEE" w:rsidRPr="00B340A5">
        <w:rPr>
          <w:rFonts w:ascii="ＭＳ 明朝" w:eastAsia="ＭＳ 明朝" w:hAnsi="ＭＳ 明朝" w:cs="ＭＳ 明朝" w:hint="eastAsia"/>
        </w:rPr>
        <w:t>5</w:t>
      </w:r>
      <w:r w:rsidR="0041168B" w:rsidRPr="00B340A5">
        <w:rPr>
          <w:rFonts w:ascii="ＭＳ 明朝" w:eastAsia="ＭＳ 明朝" w:hAnsi="ＭＳ 明朝" w:cs="ＭＳ 明朝" w:hint="eastAsia"/>
        </w:rPr>
        <w:t>00</w:t>
      </w:r>
      <w:r w:rsidRPr="00B340A5">
        <w:t>円</w:t>
      </w:r>
      <w:r w:rsidRPr="00645D8C">
        <w:t xml:space="preserve">　　</w:t>
      </w:r>
    </w:p>
    <w:p w14:paraId="7B3724C8" w14:textId="77777777" w:rsidR="004D3AB2" w:rsidRPr="00645D8C" w:rsidRDefault="004D3AB2" w:rsidP="00A70F47">
      <w:pPr>
        <w:autoSpaceDE w:val="0"/>
        <w:autoSpaceDN w:val="0"/>
        <w:spacing w:line="240" w:lineRule="exact"/>
        <w:ind w:firstLineChars="800" w:firstLine="1814"/>
      </w:pPr>
      <w:r w:rsidRPr="00645D8C">
        <w:rPr>
          <w:rFonts w:hint="eastAsia"/>
        </w:rPr>
        <w:t>※当日、</w:t>
      </w:r>
      <w:r w:rsidRPr="00645D8C">
        <w:t>受付にて徴収します。</w:t>
      </w:r>
    </w:p>
    <w:p w14:paraId="0D8AFB7B" w14:textId="4F27E2E8" w:rsidR="00A25182" w:rsidRDefault="004D3AB2" w:rsidP="00A70F47">
      <w:pPr>
        <w:autoSpaceDE w:val="0"/>
        <w:autoSpaceDN w:val="0"/>
        <w:spacing w:line="240" w:lineRule="exact"/>
        <w:ind w:firstLineChars="800" w:firstLine="1814"/>
      </w:pPr>
      <w:r w:rsidRPr="00645D8C">
        <w:rPr>
          <w:rFonts w:hint="eastAsia"/>
        </w:rPr>
        <w:t>※領収書が必要な場合は申込書備考欄に詳細を記載ください。</w:t>
      </w:r>
    </w:p>
    <w:p w14:paraId="4838C35C" w14:textId="77777777" w:rsidR="00A70F47" w:rsidRPr="00645D8C" w:rsidRDefault="00A70F47" w:rsidP="00A70F47">
      <w:pPr>
        <w:autoSpaceDE w:val="0"/>
        <w:autoSpaceDN w:val="0"/>
        <w:spacing w:line="240" w:lineRule="exact"/>
        <w:ind w:firstLineChars="800" w:firstLine="1814"/>
      </w:pPr>
    </w:p>
    <w:p w14:paraId="27DE43AD" w14:textId="77777777" w:rsidR="004D3AB2" w:rsidRPr="00645D8C" w:rsidRDefault="00EF5D5B" w:rsidP="00A70F47">
      <w:pPr>
        <w:autoSpaceDE w:val="0"/>
        <w:autoSpaceDN w:val="0"/>
        <w:spacing w:line="240" w:lineRule="exact"/>
      </w:pPr>
      <w:r w:rsidRPr="00645D8C">
        <w:rPr>
          <w:rFonts w:hint="eastAsia"/>
        </w:rPr>
        <w:t>９</w:t>
      </w:r>
      <w:r w:rsidR="004D3AB2" w:rsidRPr="00645D8C">
        <w:rPr>
          <w:rFonts w:hint="eastAsia"/>
        </w:rPr>
        <w:t xml:space="preserve">．競技方法　全日本アーチェリー連盟競技規則による　</w:t>
      </w:r>
    </w:p>
    <w:p w14:paraId="14D6FAD9" w14:textId="77777777" w:rsidR="004D3AB2" w:rsidRPr="00645D8C" w:rsidRDefault="00A13A7B" w:rsidP="00A70F47">
      <w:pPr>
        <w:autoSpaceDE w:val="0"/>
        <w:autoSpaceDN w:val="0"/>
        <w:spacing w:line="240" w:lineRule="exact"/>
        <w:ind w:firstLineChars="700" w:firstLine="1587"/>
      </w:pPr>
      <w:r w:rsidRPr="00645D8C">
        <w:t>CP</w:t>
      </w:r>
      <w:r w:rsidR="00BC5C69" w:rsidRPr="00645D8C">
        <w:rPr>
          <w:rFonts w:hint="eastAsia"/>
        </w:rPr>
        <w:t>50mR,50mWR、RC30-18mR,18-12mR</w:t>
      </w:r>
      <w:r w:rsidR="004D3AB2" w:rsidRPr="00645D8C">
        <w:t>は</w:t>
      </w:r>
      <w:r w:rsidRPr="00645D8C">
        <w:rPr>
          <w:rFonts w:hint="eastAsia"/>
        </w:rPr>
        <w:t>6リング</w:t>
      </w:r>
      <w:r w:rsidR="004D3AB2" w:rsidRPr="00645D8C">
        <w:t>的</w:t>
      </w:r>
      <w:r w:rsidRPr="00645D8C">
        <w:rPr>
          <w:rFonts w:hint="eastAsia"/>
        </w:rPr>
        <w:t>を</w:t>
      </w:r>
      <w:r w:rsidR="004D3AB2" w:rsidRPr="00645D8C">
        <w:t>使用する。</w:t>
      </w:r>
    </w:p>
    <w:p w14:paraId="166216C0" w14:textId="4CAC42BD" w:rsidR="004D3AB2" w:rsidRDefault="007C5F3D" w:rsidP="00A70F47">
      <w:pPr>
        <w:autoSpaceDE w:val="0"/>
        <w:autoSpaceDN w:val="0"/>
        <w:spacing w:line="240" w:lineRule="exact"/>
        <w:ind w:firstLineChars="700" w:firstLine="1587"/>
      </w:pPr>
      <w:r w:rsidRPr="00645D8C">
        <w:rPr>
          <w:rFonts w:hint="eastAsia"/>
        </w:rPr>
        <w:t>1</w:t>
      </w:r>
      <w:r w:rsidR="004D3AB2" w:rsidRPr="00645D8C">
        <w:rPr>
          <w:rFonts w:hint="eastAsia"/>
        </w:rPr>
        <w:t>エンド</w:t>
      </w:r>
      <w:r w:rsidR="004D3AB2" w:rsidRPr="00645D8C">
        <w:t>6射240秒</w:t>
      </w:r>
      <w:r w:rsidRPr="00645D8C">
        <w:rPr>
          <w:rFonts w:hint="eastAsia"/>
        </w:rPr>
        <w:t>2</w:t>
      </w:r>
      <w:r w:rsidR="004D3AB2" w:rsidRPr="00645D8C">
        <w:t>立ちとする</w:t>
      </w:r>
      <w:r w:rsidR="00750222" w:rsidRPr="00645D8C">
        <w:rPr>
          <w:rFonts w:hint="eastAsia"/>
        </w:rPr>
        <w:t>。</w:t>
      </w:r>
    </w:p>
    <w:p w14:paraId="078927DA" w14:textId="77777777" w:rsidR="00A70F47" w:rsidRPr="00645D8C" w:rsidRDefault="00A70F47" w:rsidP="00A70F47">
      <w:pPr>
        <w:autoSpaceDE w:val="0"/>
        <w:autoSpaceDN w:val="0"/>
        <w:spacing w:line="240" w:lineRule="exact"/>
        <w:ind w:firstLineChars="700" w:firstLine="1587"/>
      </w:pPr>
    </w:p>
    <w:p w14:paraId="4C0F74E7" w14:textId="77777777" w:rsidR="00AA7B90" w:rsidRPr="00645D8C" w:rsidRDefault="00AA7B90" w:rsidP="00A70F47">
      <w:pPr>
        <w:autoSpaceDE w:val="0"/>
        <w:autoSpaceDN w:val="0"/>
        <w:spacing w:line="240" w:lineRule="exact"/>
      </w:pPr>
      <w:r w:rsidRPr="00645D8C">
        <w:rPr>
          <w:rFonts w:hint="eastAsia"/>
        </w:rPr>
        <w:t>1</w:t>
      </w:r>
      <w:r w:rsidR="00EF5D5B" w:rsidRPr="00645D8C">
        <w:rPr>
          <w:rFonts w:hint="eastAsia"/>
        </w:rPr>
        <w:t>0</w:t>
      </w:r>
      <w:r w:rsidRPr="00645D8C">
        <w:rPr>
          <w:rFonts w:hint="eastAsia"/>
        </w:rPr>
        <w:t xml:space="preserve">．競技種目　</w:t>
      </w:r>
      <w:r w:rsidR="0037539C" w:rsidRPr="00645D8C">
        <w:rPr>
          <w:rFonts w:hint="eastAsia"/>
        </w:rPr>
        <w:t>RC部門：</w:t>
      </w:r>
      <w:r w:rsidRPr="00645D8C">
        <w:rPr>
          <w:rFonts w:hint="eastAsia"/>
        </w:rPr>
        <w:t>成年男子70mR</w:t>
      </w:r>
      <w:r w:rsidR="00BC5C69" w:rsidRPr="00645D8C">
        <w:rPr>
          <w:rFonts w:hint="eastAsia"/>
        </w:rPr>
        <w:t>、</w:t>
      </w:r>
      <w:r w:rsidR="0037539C" w:rsidRPr="00645D8C">
        <w:rPr>
          <w:rFonts w:hint="eastAsia"/>
        </w:rPr>
        <w:t>成年女子70mR</w:t>
      </w:r>
    </w:p>
    <w:p w14:paraId="0804A1C1" w14:textId="77777777" w:rsidR="00AA7B90" w:rsidRPr="00645D8C" w:rsidRDefault="00AA7B90" w:rsidP="00A70F47">
      <w:pPr>
        <w:autoSpaceDE w:val="0"/>
        <w:autoSpaceDN w:val="0"/>
        <w:spacing w:line="240" w:lineRule="exact"/>
      </w:pPr>
      <w:r w:rsidRPr="00645D8C">
        <w:rPr>
          <w:rFonts w:hint="eastAsia"/>
        </w:rPr>
        <w:t xml:space="preserve">　　　　　　　</w:t>
      </w:r>
      <w:r w:rsidR="00BC5C69" w:rsidRPr="00645D8C">
        <w:rPr>
          <w:rFonts w:hint="eastAsia"/>
        </w:rPr>
        <w:t xml:space="preserve">　　　　</w:t>
      </w:r>
      <w:r w:rsidRPr="00645D8C">
        <w:rPr>
          <w:rFonts w:hint="eastAsia"/>
        </w:rPr>
        <w:t>少年男子</w:t>
      </w:r>
      <w:r w:rsidR="00BC5C69" w:rsidRPr="00645D8C">
        <w:rPr>
          <w:rFonts w:hint="eastAsia"/>
        </w:rPr>
        <w:t>70mR</w:t>
      </w:r>
      <w:r w:rsidRPr="00645D8C">
        <w:rPr>
          <w:rFonts w:hint="eastAsia"/>
        </w:rPr>
        <w:t>、少年女子</w:t>
      </w:r>
      <w:r w:rsidR="00BC5C69" w:rsidRPr="00645D8C">
        <w:rPr>
          <w:rFonts w:hint="eastAsia"/>
        </w:rPr>
        <w:t>70mR</w:t>
      </w:r>
    </w:p>
    <w:p w14:paraId="7C63B967" w14:textId="18CC9FC1" w:rsidR="00A70F47" w:rsidRPr="00645D8C" w:rsidRDefault="00BC5C69" w:rsidP="00A70F47">
      <w:pPr>
        <w:autoSpaceDE w:val="0"/>
        <w:autoSpaceDN w:val="0"/>
        <w:spacing w:line="240" w:lineRule="exact"/>
      </w:pPr>
      <w:r w:rsidRPr="00645D8C">
        <w:rPr>
          <w:rFonts w:hint="eastAsia"/>
        </w:rPr>
        <w:t xml:space="preserve">　　　　　　　　　　　ジュニア男子30-18mR,18-12mR、ジュニア女子30-18mR,18-12mR</w:t>
      </w:r>
    </w:p>
    <w:p w14:paraId="0153ADAF" w14:textId="7D1961FC" w:rsidR="00A70F47" w:rsidRDefault="00BC5C69" w:rsidP="00A70F47">
      <w:pPr>
        <w:autoSpaceDE w:val="0"/>
        <w:autoSpaceDN w:val="0"/>
        <w:spacing w:line="240" w:lineRule="exact"/>
        <w:ind w:firstLineChars="700" w:firstLine="1587"/>
      </w:pPr>
      <w:r w:rsidRPr="00645D8C">
        <w:rPr>
          <w:rFonts w:hint="eastAsia"/>
        </w:rPr>
        <w:t>CP部門：男子50mR、女子50mR</w:t>
      </w:r>
      <w:r w:rsidR="0053110F">
        <w:rPr>
          <w:rFonts w:hint="eastAsia"/>
        </w:rPr>
        <w:t xml:space="preserve">　</w:t>
      </w:r>
    </w:p>
    <w:p w14:paraId="51D10D90" w14:textId="77777777" w:rsidR="00A70F47" w:rsidRDefault="00A70F47" w:rsidP="00A70F47">
      <w:pPr>
        <w:autoSpaceDE w:val="0"/>
        <w:autoSpaceDN w:val="0"/>
        <w:spacing w:line="240" w:lineRule="exact"/>
        <w:ind w:firstLineChars="700" w:firstLine="1587"/>
      </w:pPr>
    </w:p>
    <w:p w14:paraId="61A04C6E" w14:textId="77777777" w:rsidR="00A70F47" w:rsidRPr="00B340A5" w:rsidRDefault="00A70F47" w:rsidP="00A70F47">
      <w:pPr>
        <w:autoSpaceDE w:val="0"/>
        <w:autoSpaceDN w:val="0"/>
        <w:spacing w:line="240" w:lineRule="exact"/>
      </w:pPr>
      <w:r w:rsidRPr="00B340A5">
        <w:rPr>
          <w:rFonts w:hint="eastAsia"/>
        </w:rPr>
        <w:t>11．定員数　　CP合計12名、RC30-18、18-12合計4脚分（約16名）</w:t>
      </w:r>
    </w:p>
    <w:p w14:paraId="58B4078E" w14:textId="5C022175" w:rsidR="00A70F47" w:rsidRPr="00B340A5" w:rsidRDefault="00A70F47" w:rsidP="00A70F47">
      <w:pPr>
        <w:autoSpaceDE w:val="0"/>
        <w:autoSpaceDN w:val="0"/>
        <w:spacing w:line="240" w:lineRule="exact"/>
        <w:ind w:firstLineChars="700" w:firstLine="1587"/>
      </w:pPr>
      <w:r w:rsidRPr="00B340A5">
        <w:rPr>
          <w:rFonts w:hint="eastAsia"/>
        </w:rPr>
        <w:t>RC70mは他部門の人数を見て変動</w:t>
      </w:r>
    </w:p>
    <w:p w14:paraId="58CA5EAB" w14:textId="77777777" w:rsidR="00A70F47" w:rsidRPr="0053110F" w:rsidRDefault="00A70F47" w:rsidP="00A70F47">
      <w:pPr>
        <w:autoSpaceDE w:val="0"/>
        <w:autoSpaceDN w:val="0"/>
        <w:spacing w:line="240" w:lineRule="exact"/>
        <w:ind w:firstLineChars="700" w:firstLine="1587"/>
        <w:rPr>
          <w:color w:val="FF0000"/>
        </w:rPr>
      </w:pPr>
    </w:p>
    <w:p w14:paraId="18B2E69D" w14:textId="2605D8CB" w:rsidR="004D3AB2" w:rsidRPr="00645D8C" w:rsidRDefault="004D3AB2" w:rsidP="00A70F47">
      <w:pPr>
        <w:autoSpaceDE w:val="0"/>
        <w:autoSpaceDN w:val="0"/>
        <w:spacing w:line="240" w:lineRule="exact"/>
      </w:pPr>
      <w:r w:rsidRPr="00645D8C">
        <w:rPr>
          <w:rFonts w:hint="eastAsia"/>
        </w:rPr>
        <w:t>1</w:t>
      </w:r>
      <w:r w:rsidR="00A70F47">
        <w:t>2</w:t>
      </w:r>
      <w:r w:rsidRPr="00645D8C">
        <w:rPr>
          <w:rFonts w:hint="eastAsia"/>
        </w:rPr>
        <w:t>．申込期間　（各カテゴリー期間外の申し込みはお受けできません）</w:t>
      </w:r>
    </w:p>
    <w:p w14:paraId="2245D39A" w14:textId="068E0B1D" w:rsidR="004D3AB2" w:rsidRPr="00645D8C" w:rsidRDefault="00352FE6" w:rsidP="00A70F47">
      <w:pPr>
        <w:autoSpaceDE w:val="0"/>
        <w:autoSpaceDN w:val="0"/>
        <w:spacing w:line="240" w:lineRule="exact"/>
        <w:ind w:firstLineChars="800" w:firstLine="1814"/>
      </w:pPr>
      <w:r w:rsidRPr="00645D8C">
        <w:rPr>
          <w:rFonts w:hint="eastAsia"/>
        </w:rPr>
        <w:t>RC</w:t>
      </w:r>
      <w:r w:rsidR="008A1583" w:rsidRPr="00645D8C">
        <w:rPr>
          <w:rFonts w:hint="eastAsia"/>
        </w:rPr>
        <w:t>一般</w:t>
      </w:r>
      <w:r w:rsidRPr="00645D8C">
        <w:rPr>
          <w:rFonts w:hint="eastAsia"/>
        </w:rPr>
        <w:t>及びCP</w:t>
      </w:r>
      <w:r w:rsidR="004D3AB2" w:rsidRPr="00645D8C">
        <w:t>：</w:t>
      </w:r>
      <w:r w:rsidR="002E0CEE" w:rsidRPr="00B340A5">
        <w:t>20</w:t>
      </w:r>
      <w:r w:rsidR="002E0CEE" w:rsidRPr="00B340A5">
        <w:rPr>
          <w:rFonts w:hint="eastAsia"/>
        </w:rPr>
        <w:t>20</w:t>
      </w:r>
      <w:r w:rsidR="009C6AD0" w:rsidRPr="00B340A5">
        <w:t xml:space="preserve">.3. </w:t>
      </w:r>
      <w:r w:rsidR="002E0CEE" w:rsidRPr="00B340A5">
        <w:t>7</w:t>
      </w:r>
      <w:r w:rsidR="009C6AD0" w:rsidRPr="00B340A5">
        <w:t xml:space="preserve">　～　</w:t>
      </w:r>
      <w:r w:rsidR="002E0CEE" w:rsidRPr="00B340A5">
        <w:t>20</w:t>
      </w:r>
      <w:r w:rsidR="002E0CEE" w:rsidRPr="00B340A5">
        <w:rPr>
          <w:rFonts w:hint="eastAsia"/>
        </w:rPr>
        <w:t>20</w:t>
      </w:r>
      <w:r w:rsidR="009C6AD0" w:rsidRPr="00B340A5">
        <w:t>.3.1</w:t>
      </w:r>
      <w:r w:rsidR="002E0CEE" w:rsidRPr="00B340A5">
        <w:t>3</w:t>
      </w:r>
      <w:r w:rsidR="004D3AB2" w:rsidRPr="00645D8C">
        <w:t>まで</w:t>
      </w:r>
    </w:p>
    <w:p w14:paraId="6BD3881E" w14:textId="65E469A1" w:rsidR="004D3AB2" w:rsidRPr="00645D8C" w:rsidRDefault="00352FE6" w:rsidP="00A70F47">
      <w:pPr>
        <w:autoSpaceDE w:val="0"/>
        <w:autoSpaceDN w:val="0"/>
        <w:spacing w:line="240" w:lineRule="exact"/>
        <w:ind w:firstLineChars="800" w:firstLine="1814"/>
      </w:pPr>
      <w:r w:rsidRPr="00645D8C">
        <w:rPr>
          <w:rFonts w:hint="eastAsia"/>
        </w:rPr>
        <w:t xml:space="preserve">RCジュニア　</w:t>
      </w:r>
      <w:r w:rsidR="004D3AB2" w:rsidRPr="00645D8C">
        <w:rPr>
          <w:rFonts w:hint="eastAsia"/>
        </w:rPr>
        <w:t>：</w:t>
      </w:r>
      <w:r w:rsidR="002E0CEE" w:rsidRPr="00B340A5">
        <w:t>20</w:t>
      </w:r>
      <w:r w:rsidR="002E0CEE" w:rsidRPr="00B340A5">
        <w:rPr>
          <w:rFonts w:hint="eastAsia"/>
        </w:rPr>
        <w:t>20</w:t>
      </w:r>
      <w:r w:rsidR="009C6AD0" w:rsidRPr="00B340A5">
        <w:t>.3.1</w:t>
      </w:r>
      <w:r w:rsidR="002E0CEE" w:rsidRPr="00B340A5">
        <w:t>4</w:t>
      </w:r>
      <w:r w:rsidR="009C6AD0" w:rsidRPr="00B340A5">
        <w:t xml:space="preserve">　～　</w:t>
      </w:r>
      <w:r w:rsidR="002E0CEE" w:rsidRPr="00B340A5">
        <w:t>20</w:t>
      </w:r>
      <w:r w:rsidR="002E0CEE" w:rsidRPr="00B340A5">
        <w:rPr>
          <w:rFonts w:hint="eastAsia"/>
        </w:rPr>
        <w:t>20</w:t>
      </w:r>
      <w:r w:rsidR="009C6AD0" w:rsidRPr="00B340A5">
        <w:t>.3.2</w:t>
      </w:r>
      <w:r w:rsidR="002E0CEE" w:rsidRPr="00B340A5">
        <w:t>0</w:t>
      </w:r>
      <w:r w:rsidR="004D3AB2" w:rsidRPr="00645D8C">
        <w:t>まで</w:t>
      </w:r>
    </w:p>
    <w:p w14:paraId="2D19EA8D" w14:textId="669EA5CD" w:rsidR="00AA7B90" w:rsidRDefault="00352FE6" w:rsidP="00A70F47">
      <w:pPr>
        <w:autoSpaceDE w:val="0"/>
        <w:autoSpaceDN w:val="0"/>
        <w:spacing w:line="240" w:lineRule="exact"/>
        <w:ind w:firstLineChars="800" w:firstLine="1814"/>
      </w:pPr>
      <w:r w:rsidRPr="00645D8C">
        <w:rPr>
          <w:rFonts w:hint="eastAsia"/>
        </w:rPr>
        <w:t>RC高校生</w:t>
      </w:r>
      <w:r w:rsidR="004D3AB2" w:rsidRPr="00645D8C">
        <w:rPr>
          <w:rFonts w:hint="eastAsia"/>
        </w:rPr>
        <w:t xml:space="preserve"> </w:t>
      </w:r>
      <w:r w:rsidR="004D3AB2" w:rsidRPr="00645D8C">
        <w:t xml:space="preserve"> </w:t>
      </w:r>
      <w:r w:rsidRPr="00645D8C">
        <w:rPr>
          <w:rFonts w:hint="eastAsia"/>
        </w:rPr>
        <w:t xml:space="preserve">　</w:t>
      </w:r>
      <w:r w:rsidR="004D3AB2" w:rsidRPr="00645D8C">
        <w:t>：</w:t>
      </w:r>
      <w:r w:rsidR="002E0CEE" w:rsidRPr="00B340A5">
        <w:t>20</w:t>
      </w:r>
      <w:r w:rsidR="002E0CEE" w:rsidRPr="00B340A5">
        <w:rPr>
          <w:rFonts w:hint="eastAsia"/>
        </w:rPr>
        <w:t>20</w:t>
      </w:r>
      <w:r w:rsidR="009C6AD0" w:rsidRPr="00B340A5">
        <w:t>.3.2</w:t>
      </w:r>
      <w:r w:rsidR="002E0CEE" w:rsidRPr="00B340A5">
        <w:rPr>
          <w:rFonts w:hint="eastAsia"/>
        </w:rPr>
        <w:t>1</w:t>
      </w:r>
      <w:r w:rsidR="009C6AD0" w:rsidRPr="00B340A5">
        <w:t xml:space="preserve">　～　20</w:t>
      </w:r>
      <w:r w:rsidR="002E0CEE" w:rsidRPr="00B340A5">
        <w:rPr>
          <w:rFonts w:hint="eastAsia"/>
        </w:rPr>
        <w:t>20</w:t>
      </w:r>
      <w:r w:rsidR="009C6AD0" w:rsidRPr="00B340A5">
        <w:t>.3.2</w:t>
      </w:r>
      <w:r w:rsidR="002E0CEE" w:rsidRPr="00B340A5">
        <w:rPr>
          <w:rFonts w:hint="eastAsia"/>
        </w:rPr>
        <w:t>7</w:t>
      </w:r>
      <w:r w:rsidR="004D3AB2" w:rsidRPr="00645D8C">
        <w:t>まで</w:t>
      </w:r>
    </w:p>
    <w:p w14:paraId="6F4BA7F3" w14:textId="77777777" w:rsidR="00A70F47" w:rsidRPr="00645D8C" w:rsidRDefault="00A70F47" w:rsidP="00A70F47">
      <w:pPr>
        <w:autoSpaceDE w:val="0"/>
        <w:autoSpaceDN w:val="0"/>
        <w:spacing w:line="240" w:lineRule="exact"/>
        <w:ind w:firstLineChars="800" w:firstLine="1814"/>
      </w:pPr>
    </w:p>
    <w:p w14:paraId="5647DC3E" w14:textId="33836F26" w:rsidR="00AA7B90" w:rsidRPr="006A224C" w:rsidRDefault="00AA7B90" w:rsidP="00A70F47">
      <w:pPr>
        <w:autoSpaceDE w:val="0"/>
        <w:autoSpaceDN w:val="0"/>
        <w:spacing w:line="240" w:lineRule="exact"/>
      </w:pPr>
      <w:r w:rsidRPr="00645D8C">
        <w:rPr>
          <w:rFonts w:hint="eastAsia"/>
        </w:rPr>
        <w:t>1</w:t>
      </w:r>
      <w:r w:rsidR="00A70F47">
        <w:t>3</w:t>
      </w:r>
      <w:r w:rsidRPr="00645D8C">
        <w:rPr>
          <w:rFonts w:hint="eastAsia"/>
        </w:rPr>
        <w:t xml:space="preserve">．申込方法　　</w:t>
      </w:r>
      <w:r w:rsidRPr="00645D8C">
        <w:t>別紙様式1号に</w:t>
      </w:r>
      <w:r w:rsidRPr="006A224C">
        <w:t>て</w:t>
      </w:r>
      <w:r w:rsidRPr="006A224C">
        <w:rPr>
          <w:rFonts w:hint="eastAsia"/>
        </w:rPr>
        <w:t xml:space="preserve">申込専用アドレスへ申し込むこと。　</w:t>
      </w:r>
    </w:p>
    <w:p w14:paraId="1DD91922" w14:textId="77777777" w:rsidR="00AA7B90" w:rsidRPr="006A224C" w:rsidRDefault="00AA7B90" w:rsidP="00A70F47">
      <w:pPr>
        <w:autoSpaceDE w:val="0"/>
        <w:autoSpaceDN w:val="0"/>
        <w:spacing w:line="240" w:lineRule="exact"/>
        <w:ind w:firstLineChars="800" w:firstLine="1814"/>
      </w:pPr>
      <w:r w:rsidRPr="006A224C">
        <w:rPr>
          <w:rFonts w:hint="eastAsia"/>
        </w:rPr>
        <w:t>専用アドレス：</w:t>
      </w:r>
      <w:hyperlink r:id="rId7" w:history="1">
        <w:r w:rsidRPr="006A224C">
          <w:rPr>
            <w:rStyle w:val="a3"/>
            <w:rFonts w:ascii="&amp;quot" w:hAnsi="&amp;quot"/>
            <w:color w:val="auto"/>
            <w:sz w:val="23"/>
            <w:szCs w:val="23"/>
          </w:rPr>
          <w:t>sagaken.archery.kyokai@gmail.com</w:t>
        </w:r>
      </w:hyperlink>
    </w:p>
    <w:p w14:paraId="2CA5E254" w14:textId="4477067E" w:rsidR="00AA7B90" w:rsidRDefault="00AA7B90" w:rsidP="00A70F47">
      <w:pPr>
        <w:autoSpaceDE w:val="0"/>
        <w:autoSpaceDN w:val="0"/>
        <w:spacing w:line="240" w:lineRule="exact"/>
        <w:rPr>
          <w:b/>
        </w:rPr>
      </w:pPr>
      <w:r w:rsidRPr="006A224C">
        <w:rPr>
          <w:rFonts w:hint="eastAsia"/>
        </w:rPr>
        <w:t xml:space="preserve">　　　　　　　　</w:t>
      </w:r>
      <w:r w:rsidRPr="006A224C">
        <w:rPr>
          <w:b/>
        </w:rPr>
        <w:t>※</w:t>
      </w:r>
      <w:r w:rsidRPr="006A224C">
        <w:rPr>
          <w:b/>
        </w:rPr>
        <w:t>メール（</w:t>
      </w:r>
      <w:r w:rsidR="00106E26" w:rsidRPr="00106E26">
        <w:rPr>
          <w:b/>
        </w:rPr>
        <w:t>Excelデータ</w:t>
      </w:r>
      <w:r w:rsidRPr="006A224C">
        <w:rPr>
          <w:b/>
        </w:rPr>
        <w:t>）のみでの受付となります。</w:t>
      </w:r>
    </w:p>
    <w:p w14:paraId="2540FB4C" w14:textId="77777777" w:rsidR="00A70F47" w:rsidRDefault="00A70F47" w:rsidP="00A70F47">
      <w:pPr>
        <w:autoSpaceDE w:val="0"/>
        <w:autoSpaceDN w:val="0"/>
        <w:spacing w:line="240" w:lineRule="exact"/>
        <w:rPr>
          <w:b/>
        </w:rPr>
      </w:pPr>
    </w:p>
    <w:p w14:paraId="3E905F7D" w14:textId="7BF72523" w:rsidR="00E928E0" w:rsidRPr="00B340A5" w:rsidRDefault="00E928E0" w:rsidP="00A70F47">
      <w:pPr>
        <w:autoSpaceDE w:val="0"/>
        <w:autoSpaceDN w:val="0"/>
        <w:spacing w:line="240" w:lineRule="exact"/>
        <w:rPr>
          <w:bCs/>
        </w:rPr>
      </w:pPr>
      <w:r w:rsidRPr="00E928E0">
        <w:rPr>
          <w:rFonts w:hint="eastAsia"/>
          <w:bCs/>
        </w:rPr>
        <w:t>1</w:t>
      </w:r>
      <w:r w:rsidR="00A70F47">
        <w:rPr>
          <w:bCs/>
        </w:rPr>
        <w:t>4</w:t>
      </w:r>
      <w:r w:rsidRPr="00E928E0">
        <w:rPr>
          <w:rFonts w:hint="eastAsia"/>
          <w:bCs/>
        </w:rPr>
        <w:t>．</w:t>
      </w:r>
      <w:r w:rsidRPr="00B340A5">
        <w:rPr>
          <w:rFonts w:hint="eastAsia"/>
          <w:bCs/>
        </w:rPr>
        <w:t>申込締切</w:t>
      </w:r>
    </w:p>
    <w:p w14:paraId="03B64A01" w14:textId="77777777" w:rsidR="00685727" w:rsidRPr="00B340A5" w:rsidRDefault="00E928E0" w:rsidP="00A70F47">
      <w:pPr>
        <w:spacing w:line="240" w:lineRule="exact"/>
      </w:pPr>
      <w:r w:rsidRPr="00B340A5">
        <w:rPr>
          <w:rFonts w:hint="eastAsia"/>
          <w:bCs/>
        </w:rPr>
        <w:t xml:space="preserve">　　</w:t>
      </w:r>
      <w:r w:rsidR="00980CBC" w:rsidRPr="00B340A5">
        <w:rPr>
          <w:rFonts w:hint="eastAsia"/>
          <w:bCs/>
        </w:rPr>
        <w:t xml:space="preserve">　</w:t>
      </w:r>
      <w:r w:rsidR="00685727" w:rsidRPr="00B340A5">
        <w:rPr>
          <w:rFonts w:hint="eastAsia"/>
          <w:bCs/>
        </w:rPr>
        <w:t>受付は先着順で行っております。</w:t>
      </w:r>
      <w:r w:rsidRPr="00B340A5">
        <w:rPr>
          <w:rFonts w:hint="eastAsia"/>
        </w:rPr>
        <w:t>締め切り後の申し込みおよび申込内容の変更は受</w:t>
      </w:r>
    </w:p>
    <w:p w14:paraId="2F1C385E" w14:textId="41341925" w:rsidR="00E928E0" w:rsidRPr="00B340A5" w:rsidRDefault="00E928E0" w:rsidP="00A70F47">
      <w:pPr>
        <w:spacing w:line="240" w:lineRule="exact"/>
        <w:ind w:leftChars="200" w:left="453"/>
        <w:rPr>
          <w:rFonts w:ascii="ＭＳ 明朝" w:eastAsia="ＭＳ 明朝"/>
          <w:sz w:val="21"/>
        </w:rPr>
      </w:pPr>
      <w:r w:rsidRPr="00B340A5">
        <w:rPr>
          <w:rFonts w:hint="eastAsia"/>
        </w:rPr>
        <w:t>付できません。各部門定員</w:t>
      </w:r>
      <w:r w:rsidR="00295622" w:rsidRPr="00B340A5">
        <w:rPr>
          <w:rFonts w:hint="eastAsia"/>
        </w:rPr>
        <w:t>になり次第受付を終了します。</w:t>
      </w:r>
      <w:r w:rsidRPr="00B340A5">
        <w:rPr>
          <w:rFonts w:hint="eastAsia"/>
        </w:rPr>
        <w:t>申込込み期日内であっても受付できない場合があることをご承知おきください。なお、複数名の申し込みをされる場合は同所属内で定員に達する場合があり、定員以上の選手については受付できません。その際は申込</w:t>
      </w:r>
      <w:r w:rsidR="007C69D0">
        <w:rPr>
          <w:rFonts w:hint="eastAsia"/>
        </w:rPr>
        <w:t>専用</w:t>
      </w:r>
      <w:r w:rsidRPr="00B340A5">
        <w:rPr>
          <w:rFonts w:hint="eastAsia"/>
        </w:rPr>
        <w:t>アドレスへ通知いたします。</w:t>
      </w:r>
    </w:p>
    <w:p w14:paraId="28887834" w14:textId="68AB3028" w:rsidR="00E928E0" w:rsidRPr="00E928E0" w:rsidRDefault="00E928E0" w:rsidP="00A70F47">
      <w:pPr>
        <w:autoSpaceDE w:val="0"/>
        <w:autoSpaceDN w:val="0"/>
        <w:spacing w:line="240" w:lineRule="exact"/>
        <w:rPr>
          <w:bCs/>
        </w:rPr>
      </w:pPr>
    </w:p>
    <w:p w14:paraId="72E87419" w14:textId="0D952E5C" w:rsidR="004D3AB2" w:rsidRPr="006A224C" w:rsidRDefault="004D3AB2" w:rsidP="00A70F47">
      <w:pPr>
        <w:autoSpaceDE w:val="0"/>
        <w:autoSpaceDN w:val="0"/>
        <w:spacing w:line="240" w:lineRule="exact"/>
      </w:pPr>
      <w:r w:rsidRPr="006A224C">
        <w:rPr>
          <w:rFonts w:hint="eastAsia"/>
        </w:rPr>
        <w:t>1</w:t>
      </w:r>
      <w:r w:rsidR="00A70F47">
        <w:t>5</w:t>
      </w:r>
      <w:r w:rsidRPr="006A224C">
        <w:rPr>
          <w:rFonts w:hint="eastAsia"/>
        </w:rPr>
        <w:t>．個人情報の取り扱いについて</w:t>
      </w:r>
    </w:p>
    <w:p w14:paraId="5ABADD24" w14:textId="23C6BF8F" w:rsidR="004D3AB2" w:rsidRDefault="004D3AB2" w:rsidP="00A70F47">
      <w:pPr>
        <w:autoSpaceDE w:val="0"/>
        <w:autoSpaceDN w:val="0"/>
        <w:spacing w:line="240" w:lineRule="exact"/>
        <w:ind w:leftChars="200" w:left="453"/>
      </w:pPr>
      <w:r w:rsidRPr="006A224C">
        <w:rPr>
          <w:rFonts w:hint="eastAsia"/>
        </w:rPr>
        <w:t xml:space="preserve">　申し込み等で知りえた情報は今大会の運営以外の目的では使用しません。なお、本協会</w:t>
      </w:r>
      <w:r w:rsidRPr="006A224C">
        <w:t>HP・</w:t>
      </w:r>
      <w:r w:rsidRPr="006A224C">
        <w:rPr>
          <w:rFonts w:hint="eastAsia"/>
        </w:rPr>
        <w:t>フェイスブック等の</w:t>
      </w:r>
      <w:r w:rsidRPr="006A224C">
        <w:t>SNS及び当協会が認める団体等へ写真や所属氏名等が入った大会成績を提供することがあります。</w:t>
      </w:r>
    </w:p>
    <w:p w14:paraId="1AAF85DA" w14:textId="77777777" w:rsidR="005D2507" w:rsidRPr="006A224C" w:rsidRDefault="005D2507" w:rsidP="00A70F47">
      <w:pPr>
        <w:autoSpaceDE w:val="0"/>
        <w:autoSpaceDN w:val="0"/>
        <w:spacing w:line="240" w:lineRule="exact"/>
        <w:ind w:leftChars="200" w:left="453"/>
      </w:pPr>
    </w:p>
    <w:p w14:paraId="4DC283DF" w14:textId="007B9CAC" w:rsidR="00213A02" w:rsidRPr="006A224C" w:rsidRDefault="00213A02" w:rsidP="00A70F47">
      <w:pPr>
        <w:autoSpaceDE w:val="0"/>
        <w:autoSpaceDN w:val="0"/>
        <w:spacing w:line="240" w:lineRule="exact"/>
      </w:pPr>
      <w:bookmarkStart w:id="1" w:name="_Hlk903425"/>
      <w:r w:rsidRPr="006A224C">
        <w:rPr>
          <w:rFonts w:hint="eastAsia"/>
        </w:rPr>
        <w:t>1</w:t>
      </w:r>
      <w:r w:rsidR="00A70F47">
        <w:t>6</w:t>
      </w:r>
      <w:r w:rsidRPr="006A224C">
        <w:rPr>
          <w:rFonts w:hint="eastAsia"/>
        </w:rPr>
        <w:t>．会場準備及び撤収作業について</w:t>
      </w:r>
    </w:p>
    <w:p w14:paraId="3A49DB07" w14:textId="1C041397" w:rsidR="00213A02" w:rsidRDefault="00213A02" w:rsidP="00A70F47">
      <w:pPr>
        <w:autoSpaceDE w:val="0"/>
        <w:autoSpaceDN w:val="0"/>
        <w:spacing w:line="240" w:lineRule="exact"/>
        <w:ind w:left="453" w:hangingChars="200" w:hanging="453"/>
      </w:pPr>
      <w:r w:rsidRPr="006A224C">
        <w:rPr>
          <w:rFonts w:hint="eastAsia"/>
        </w:rPr>
        <w:t xml:space="preserve">　　　本競技会のスムーズな進行のために、参加選手の皆様にも会場準備及び撤収作業のご協力を頂きたいと思っております。ご理解のほどよろしくお願いします。</w:t>
      </w:r>
    </w:p>
    <w:p w14:paraId="637053F9" w14:textId="77777777" w:rsidR="005D2507" w:rsidRPr="006A224C" w:rsidRDefault="005D2507" w:rsidP="00A70F47">
      <w:pPr>
        <w:autoSpaceDE w:val="0"/>
        <w:autoSpaceDN w:val="0"/>
        <w:spacing w:line="240" w:lineRule="exact"/>
        <w:ind w:left="453" w:hangingChars="200" w:hanging="453"/>
      </w:pPr>
    </w:p>
    <w:bookmarkEnd w:id="1"/>
    <w:p w14:paraId="7BF4DB60" w14:textId="34610B4B" w:rsidR="005D2507" w:rsidRPr="006A224C" w:rsidRDefault="004D3AB2" w:rsidP="00A70F47">
      <w:pPr>
        <w:autoSpaceDE w:val="0"/>
        <w:autoSpaceDN w:val="0"/>
        <w:spacing w:line="240" w:lineRule="exact"/>
      </w:pPr>
      <w:r w:rsidRPr="006A224C">
        <w:rPr>
          <w:rFonts w:hint="eastAsia"/>
        </w:rPr>
        <w:t>1</w:t>
      </w:r>
      <w:r w:rsidR="00A70F47">
        <w:t>7</w:t>
      </w:r>
      <w:r w:rsidRPr="006A224C">
        <w:rPr>
          <w:rFonts w:hint="eastAsia"/>
        </w:rPr>
        <w:t>．その他</w:t>
      </w:r>
    </w:p>
    <w:p w14:paraId="2DC1903E" w14:textId="77777777" w:rsidR="004D3AB2" w:rsidRPr="006A224C" w:rsidRDefault="004D3AB2" w:rsidP="00A70F47">
      <w:pPr>
        <w:autoSpaceDE w:val="0"/>
        <w:autoSpaceDN w:val="0"/>
        <w:spacing w:line="240" w:lineRule="exact"/>
        <w:ind w:leftChars="200" w:left="453"/>
      </w:pPr>
      <w:r w:rsidRPr="006A224C">
        <w:rPr>
          <w:rFonts w:hint="eastAsia"/>
        </w:rPr>
        <w:t>・会場の都合上、</w:t>
      </w:r>
      <w:r w:rsidRPr="006A224C">
        <w:t>8：30開場となります。それより前に開場を要求するとトラブルの原因になります</w:t>
      </w:r>
      <w:r w:rsidRPr="006A224C">
        <w:rPr>
          <w:rFonts w:hint="eastAsia"/>
        </w:rPr>
        <w:t>ので、弓具等の準備は場外の空きスペースを利用してください。</w:t>
      </w:r>
    </w:p>
    <w:p w14:paraId="75C764A0" w14:textId="712D1183" w:rsidR="00FB2EDE" w:rsidRPr="006A224C" w:rsidRDefault="004D3AB2" w:rsidP="00A70F47">
      <w:pPr>
        <w:autoSpaceDE w:val="0"/>
        <w:autoSpaceDN w:val="0"/>
        <w:spacing w:line="240" w:lineRule="exact"/>
        <w:ind w:leftChars="200" w:left="453"/>
      </w:pPr>
      <w:bookmarkStart w:id="2" w:name="_Hlk903460"/>
      <w:r w:rsidRPr="006A224C">
        <w:rPr>
          <w:rFonts w:hint="eastAsia"/>
        </w:rPr>
        <w:t>・参加申込期間中</w:t>
      </w:r>
      <w:r w:rsidR="008037D8">
        <w:rPr>
          <w:rFonts w:hint="eastAsia"/>
        </w:rPr>
        <w:t>であっても定員を超える</w:t>
      </w:r>
      <w:r w:rsidR="00226220" w:rsidRPr="006A224C">
        <w:rPr>
          <w:rFonts w:hint="eastAsia"/>
        </w:rPr>
        <w:t>会場</w:t>
      </w:r>
      <w:r w:rsidR="008037D8">
        <w:rPr>
          <w:rFonts w:hint="eastAsia"/>
        </w:rPr>
        <w:t>レイアウト</w:t>
      </w:r>
      <w:r w:rsidRPr="006A224C">
        <w:rPr>
          <w:rFonts w:hint="eastAsia"/>
        </w:rPr>
        <w:t>の都合上受け入れが困難と判断した場合はお申し込みを受け付けられない場合があります。ご了承ください。</w:t>
      </w:r>
      <w:bookmarkEnd w:id="2"/>
    </w:p>
    <w:sectPr w:rsidR="00FB2EDE" w:rsidRPr="006A224C" w:rsidSect="002D79CB">
      <w:pgSz w:w="11906" w:h="16838" w:code="9"/>
      <w:pgMar w:top="1134" w:right="1418" w:bottom="851"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8BA3B" w14:textId="77777777" w:rsidR="009266D4" w:rsidRDefault="009266D4" w:rsidP="00750222">
      <w:r>
        <w:separator/>
      </w:r>
    </w:p>
  </w:endnote>
  <w:endnote w:type="continuationSeparator" w:id="0">
    <w:p w14:paraId="164F076A" w14:textId="77777777" w:rsidR="009266D4" w:rsidRDefault="009266D4" w:rsidP="0075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48A4A" w14:textId="77777777" w:rsidR="009266D4" w:rsidRDefault="009266D4" w:rsidP="00750222">
      <w:r>
        <w:separator/>
      </w:r>
    </w:p>
  </w:footnote>
  <w:footnote w:type="continuationSeparator" w:id="0">
    <w:p w14:paraId="7B2BEC5B" w14:textId="77777777" w:rsidR="009266D4" w:rsidRDefault="009266D4" w:rsidP="00750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0F0C9B"/>
    <w:multiLevelType w:val="hybridMultilevel"/>
    <w:tmpl w:val="C638F006"/>
    <w:lvl w:ilvl="0" w:tplc="BD642320">
      <w:start w:val="1"/>
      <w:numFmt w:val="decimal"/>
      <w:lvlText w:val="第%1部、"/>
      <w:lvlJc w:val="left"/>
      <w:pPr>
        <w:ind w:left="2304" w:hanging="792"/>
      </w:pPr>
    </w:lvl>
    <w:lvl w:ilvl="1" w:tplc="04090017">
      <w:start w:val="1"/>
      <w:numFmt w:val="aiueoFullWidth"/>
      <w:lvlText w:val="(%2)"/>
      <w:lvlJc w:val="left"/>
      <w:pPr>
        <w:ind w:left="2352" w:hanging="420"/>
      </w:pPr>
    </w:lvl>
    <w:lvl w:ilvl="2" w:tplc="04090011">
      <w:start w:val="1"/>
      <w:numFmt w:val="decimalEnclosedCircle"/>
      <w:lvlText w:val="%3"/>
      <w:lvlJc w:val="left"/>
      <w:pPr>
        <w:ind w:left="2772" w:hanging="420"/>
      </w:pPr>
    </w:lvl>
    <w:lvl w:ilvl="3" w:tplc="0409000F">
      <w:start w:val="1"/>
      <w:numFmt w:val="decimal"/>
      <w:lvlText w:val="%4."/>
      <w:lvlJc w:val="left"/>
      <w:pPr>
        <w:ind w:left="3192" w:hanging="420"/>
      </w:pPr>
    </w:lvl>
    <w:lvl w:ilvl="4" w:tplc="04090017">
      <w:start w:val="1"/>
      <w:numFmt w:val="aiueoFullWidth"/>
      <w:lvlText w:val="(%5)"/>
      <w:lvlJc w:val="left"/>
      <w:pPr>
        <w:ind w:left="3612" w:hanging="420"/>
      </w:pPr>
    </w:lvl>
    <w:lvl w:ilvl="5" w:tplc="04090011">
      <w:start w:val="1"/>
      <w:numFmt w:val="decimalEnclosedCircle"/>
      <w:lvlText w:val="%6"/>
      <w:lvlJc w:val="left"/>
      <w:pPr>
        <w:ind w:left="4032" w:hanging="420"/>
      </w:pPr>
    </w:lvl>
    <w:lvl w:ilvl="6" w:tplc="0409000F">
      <w:start w:val="1"/>
      <w:numFmt w:val="decimal"/>
      <w:lvlText w:val="%7."/>
      <w:lvlJc w:val="left"/>
      <w:pPr>
        <w:ind w:left="4452" w:hanging="420"/>
      </w:pPr>
    </w:lvl>
    <w:lvl w:ilvl="7" w:tplc="04090017">
      <w:start w:val="1"/>
      <w:numFmt w:val="aiueoFullWidth"/>
      <w:lvlText w:val="(%8)"/>
      <w:lvlJc w:val="left"/>
      <w:pPr>
        <w:ind w:left="4872" w:hanging="420"/>
      </w:pPr>
    </w:lvl>
    <w:lvl w:ilvl="8" w:tplc="04090011">
      <w:start w:val="1"/>
      <w:numFmt w:val="decimalEnclosedCircle"/>
      <w:lvlText w:val="%9"/>
      <w:lvlJc w:val="left"/>
      <w:pPr>
        <w:ind w:left="5292"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AB2"/>
    <w:rsid w:val="0006700A"/>
    <w:rsid w:val="000D3AA9"/>
    <w:rsid w:val="000D76A0"/>
    <w:rsid w:val="00106E26"/>
    <w:rsid w:val="001626C4"/>
    <w:rsid w:val="00190FA4"/>
    <w:rsid w:val="00193EEA"/>
    <w:rsid w:val="00194CDB"/>
    <w:rsid w:val="001B3402"/>
    <w:rsid w:val="001D51F7"/>
    <w:rsid w:val="00213A02"/>
    <w:rsid w:val="00226220"/>
    <w:rsid w:val="00295622"/>
    <w:rsid w:val="002C4627"/>
    <w:rsid w:val="002D79CB"/>
    <w:rsid w:val="002E0CEE"/>
    <w:rsid w:val="002E6411"/>
    <w:rsid w:val="002F3745"/>
    <w:rsid w:val="00352FE6"/>
    <w:rsid w:val="0037539C"/>
    <w:rsid w:val="00386734"/>
    <w:rsid w:val="003A445E"/>
    <w:rsid w:val="003B29E8"/>
    <w:rsid w:val="0041168B"/>
    <w:rsid w:val="004B3D02"/>
    <w:rsid w:val="004D3AB2"/>
    <w:rsid w:val="0053110F"/>
    <w:rsid w:val="005B3111"/>
    <w:rsid w:val="005C6860"/>
    <w:rsid w:val="005D023F"/>
    <w:rsid w:val="005D2507"/>
    <w:rsid w:val="0061338F"/>
    <w:rsid w:val="00645D8C"/>
    <w:rsid w:val="006579F6"/>
    <w:rsid w:val="0067664B"/>
    <w:rsid w:val="00685727"/>
    <w:rsid w:val="00697367"/>
    <w:rsid w:val="006A224C"/>
    <w:rsid w:val="006B2BAB"/>
    <w:rsid w:val="006C1BCD"/>
    <w:rsid w:val="007308B1"/>
    <w:rsid w:val="00750222"/>
    <w:rsid w:val="00754716"/>
    <w:rsid w:val="00785075"/>
    <w:rsid w:val="007C5F3D"/>
    <w:rsid w:val="007C69D0"/>
    <w:rsid w:val="008037D8"/>
    <w:rsid w:val="00887230"/>
    <w:rsid w:val="008A1583"/>
    <w:rsid w:val="00913E31"/>
    <w:rsid w:val="009266D4"/>
    <w:rsid w:val="00980CBC"/>
    <w:rsid w:val="009C2D3D"/>
    <w:rsid w:val="009C6AD0"/>
    <w:rsid w:val="00A13A7B"/>
    <w:rsid w:val="00A16C45"/>
    <w:rsid w:val="00A211F5"/>
    <w:rsid w:val="00A25182"/>
    <w:rsid w:val="00A70F47"/>
    <w:rsid w:val="00A813E1"/>
    <w:rsid w:val="00AA7B90"/>
    <w:rsid w:val="00B07401"/>
    <w:rsid w:val="00B340A5"/>
    <w:rsid w:val="00B465ED"/>
    <w:rsid w:val="00BA7B38"/>
    <w:rsid w:val="00BC5C69"/>
    <w:rsid w:val="00BF4BB7"/>
    <w:rsid w:val="00C5574A"/>
    <w:rsid w:val="00CC47C0"/>
    <w:rsid w:val="00DE5AD6"/>
    <w:rsid w:val="00E928E0"/>
    <w:rsid w:val="00EA1F70"/>
    <w:rsid w:val="00EF5D5B"/>
    <w:rsid w:val="00F75866"/>
    <w:rsid w:val="00FB259B"/>
    <w:rsid w:val="00FB2EDE"/>
    <w:rsid w:val="00FF0DD8"/>
    <w:rsid w:val="00FF7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F16CF7"/>
  <w15:chartTrackingRefBased/>
  <w15:docId w15:val="{BBF7DEAA-9CA8-4F61-8983-C1437E196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3AB2"/>
    <w:rPr>
      <w:rFonts w:ascii="ＭＳ ゴシック" w:eastAsia="ＭＳ ゴシック"/>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3AB2"/>
    <w:rPr>
      <w:color w:val="0563C1" w:themeColor="hyperlink"/>
      <w:u w:val="single"/>
    </w:rPr>
  </w:style>
  <w:style w:type="character" w:customStyle="1" w:styleId="1">
    <w:name w:val="未解決のメンション1"/>
    <w:basedOn w:val="a0"/>
    <w:uiPriority w:val="99"/>
    <w:semiHidden/>
    <w:unhideWhenUsed/>
    <w:rsid w:val="004D3AB2"/>
    <w:rPr>
      <w:color w:val="808080"/>
      <w:shd w:val="clear" w:color="auto" w:fill="E6E6E6"/>
    </w:rPr>
  </w:style>
  <w:style w:type="paragraph" w:styleId="a4">
    <w:name w:val="header"/>
    <w:basedOn w:val="a"/>
    <w:link w:val="a5"/>
    <w:uiPriority w:val="99"/>
    <w:unhideWhenUsed/>
    <w:rsid w:val="00750222"/>
    <w:pPr>
      <w:tabs>
        <w:tab w:val="center" w:pos="4252"/>
        <w:tab w:val="right" w:pos="8504"/>
      </w:tabs>
      <w:snapToGrid w:val="0"/>
    </w:pPr>
  </w:style>
  <w:style w:type="character" w:customStyle="1" w:styleId="a5">
    <w:name w:val="ヘッダー (文字)"/>
    <w:basedOn w:val="a0"/>
    <w:link w:val="a4"/>
    <w:uiPriority w:val="99"/>
    <w:rsid w:val="00750222"/>
    <w:rPr>
      <w:rFonts w:ascii="ＭＳ ゴシック" w:eastAsia="ＭＳ ゴシック"/>
      <w:kern w:val="0"/>
      <w:sz w:val="22"/>
    </w:rPr>
  </w:style>
  <w:style w:type="paragraph" w:styleId="a6">
    <w:name w:val="footer"/>
    <w:basedOn w:val="a"/>
    <w:link w:val="a7"/>
    <w:uiPriority w:val="99"/>
    <w:unhideWhenUsed/>
    <w:rsid w:val="00750222"/>
    <w:pPr>
      <w:tabs>
        <w:tab w:val="center" w:pos="4252"/>
        <w:tab w:val="right" w:pos="8504"/>
      </w:tabs>
      <w:snapToGrid w:val="0"/>
    </w:pPr>
  </w:style>
  <w:style w:type="character" w:customStyle="1" w:styleId="a7">
    <w:name w:val="フッター (文字)"/>
    <w:basedOn w:val="a0"/>
    <w:link w:val="a6"/>
    <w:uiPriority w:val="99"/>
    <w:rsid w:val="00750222"/>
    <w:rPr>
      <w:rFonts w:ascii="ＭＳ ゴシック" w:eastAsia="ＭＳ ゴシック"/>
      <w:kern w:val="0"/>
      <w:sz w:val="22"/>
    </w:rPr>
  </w:style>
  <w:style w:type="paragraph" w:styleId="a8">
    <w:name w:val="annotation text"/>
    <w:basedOn w:val="a"/>
    <w:link w:val="a9"/>
    <w:uiPriority w:val="99"/>
    <w:semiHidden/>
    <w:unhideWhenUsed/>
    <w:rsid w:val="00E928E0"/>
    <w:pPr>
      <w:widowControl w:val="0"/>
      <w:jc w:val="left"/>
    </w:pPr>
    <w:rPr>
      <w:rFonts w:ascii="ＭＳ 明朝" w:eastAsia="ＭＳ 明朝"/>
      <w:sz w:val="21"/>
    </w:rPr>
  </w:style>
  <w:style w:type="character" w:customStyle="1" w:styleId="a9">
    <w:name w:val="コメント文字列 (文字)"/>
    <w:basedOn w:val="a0"/>
    <w:link w:val="a8"/>
    <w:uiPriority w:val="99"/>
    <w:semiHidden/>
    <w:rsid w:val="00E928E0"/>
    <w:rPr>
      <w:rFonts w:ascii="ＭＳ 明朝" w:eastAsia="ＭＳ 明朝"/>
      <w:kern w:val="0"/>
    </w:rPr>
  </w:style>
  <w:style w:type="paragraph" w:styleId="aa">
    <w:name w:val="List Paragraph"/>
    <w:basedOn w:val="a"/>
    <w:uiPriority w:val="34"/>
    <w:qFormat/>
    <w:rsid w:val="00E928E0"/>
    <w:pPr>
      <w:widowControl w:val="0"/>
      <w:ind w:leftChars="400" w:left="840"/>
    </w:pPr>
    <w:rPr>
      <w:rFonts w:ascii="ＭＳ 明朝" w:eastAsia="ＭＳ 明朝"/>
      <w:sz w:val="21"/>
    </w:rPr>
  </w:style>
  <w:style w:type="character" w:styleId="ab">
    <w:name w:val="annotation reference"/>
    <w:basedOn w:val="a0"/>
    <w:uiPriority w:val="99"/>
    <w:semiHidden/>
    <w:unhideWhenUsed/>
    <w:rsid w:val="00E928E0"/>
    <w:rPr>
      <w:sz w:val="18"/>
      <w:szCs w:val="18"/>
    </w:rPr>
  </w:style>
  <w:style w:type="paragraph" w:styleId="ac">
    <w:name w:val="Balloon Text"/>
    <w:basedOn w:val="a"/>
    <w:link w:val="ad"/>
    <w:uiPriority w:val="99"/>
    <w:semiHidden/>
    <w:unhideWhenUsed/>
    <w:rsid w:val="00E928E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928E0"/>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91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gaken.archery.kyoka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211</Words>
  <Characters>1207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佐賀県アーチェリー協会</cp:lastModifiedBy>
  <cp:revision>3</cp:revision>
  <cp:lastPrinted>2019-02-19T15:18:00Z</cp:lastPrinted>
  <dcterms:created xsi:type="dcterms:W3CDTF">2020-03-06T12:00:00Z</dcterms:created>
  <dcterms:modified xsi:type="dcterms:W3CDTF">2020-03-06T12:11:00Z</dcterms:modified>
</cp:coreProperties>
</file>